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A6" w:rsidRDefault="00DF47A6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:rsidR="00DF47A6" w:rsidRDefault="00DF47A6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noProof/>
          <w:lang w:eastAsia="pl-PL"/>
        </w:rPr>
        <w:drawing>
          <wp:inline distT="0" distB="0" distL="0" distR="0" wp14:anchorId="4A7F85E2" wp14:editId="1AFA6573">
            <wp:extent cx="5939155" cy="668655"/>
            <wp:effectExtent l="0" t="0" r="4445" b="0"/>
            <wp:docPr id="1" name="Obraz 1" descr="gora-efrr-urz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ora-efrr-urza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9391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B227A7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122E04" w:rsidRPr="00F76D1B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F76D1B">
        <w:rPr>
          <w:rFonts w:asciiTheme="minorHAnsi" w:hAnsiTheme="minorHAnsi" w:cstheme="minorHAnsi"/>
          <w:b/>
          <w:szCs w:val="24"/>
        </w:rPr>
        <w:t>„</w:t>
      </w:r>
      <w:r w:rsidR="00F977C0" w:rsidRPr="00F977C0">
        <w:rPr>
          <w:rFonts w:asciiTheme="minorHAnsi" w:hAnsiTheme="minorHAnsi" w:cstheme="minorHAnsi"/>
          <w:b/>
          <w:szCs w:val="24"/>
        </w:rPr>
        <w:t>Budowa wodociągu w miejscowości Lubzina, Okonin – etap I</w:t>
      </w:r>
      <w:r w:rsidRPr="00F76D1B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7B5D10">
        <w:rPr>
          <w:rFonts w:eastAsia="Times New Roman" w:cstheme="minorHAnsi"/>
          <w:b/>
          <w:sz w:val="24"/>
          <w:szCs w:val="24"/>
          <w:lang w:eastAsia="ar-SA"/>
        </w:rPr>
        <w:t>26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20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235386">
        <w:rPr>
          <w:rFonts w:ascii="Calibri" w:eastAsia="Times New Roman" w:hAnsi="Calibri" w:cs="Times New Roman"/>
          <w:lang w:eastAsia="ar-SA"/>
        </w:rPr>
        <w:t>ryczałtową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B91DB1" w:rsidRPr="00CB27E0" w:rsidRDefault="00B91DB1" w:rsidP="007608DF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F977C0">
        <w:rPr>
          <w:rFonts w:ascii="Calibri" w:eastAsia="Arial Unicode MS" w:hAnsi="Calibri" w:cs="Tahoma"/>
          <w:b/>
          <w:kern w:val="3"/>
          <w:lang w:eastAsia="pl-PL"/>
        </w:rPr>
        <w:t>30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F977C0">
        <w:rPr>
          <w:rFonts w:ascii="Calibri" w:eastAsia="Arial Unicode MS" w:hAnsi="Calibri" w:cs="Tahoma"/>
          <w:b/>
          <w:kern w:val="3"/>
          <w:lang w:eastAsia="pl-PL"/>
        </w:rPr>
        <w:t>0</w:t>
      </w:r>
      <w:r w:rsidR="00284F5D">
        <w:rPr>
          <w:rFonts w:ascii="Calibri" w:eastAsia="Arial Unicode MS" w:hAnsi="Calibri" w:cs="Tahoma"/>
          <w:b/>
          <w:kern w:val="3"/>
          <w:lang w:eastAsia="pl-PL"/>
        </w:rPr>
        <w:t>9</w:t>
      </w:r>
      <w:bookmarkStart w:id="0" w:name="_GoBack"/>
      <w:bookmarkEnd w:id="0"/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</w:t>
      </w:r>
      <w:r w:rsidR="00223B7E">
        <w:rPr>
          <w:rFonts w:ascii="Calibri" w:eastAsia="Arial Unicode MS" w:hAnsi="Calibri" w:cs="Tahoma"/>
          <w:b/>
          <w:kern w:val="3"/>
          <w:lang w:eastAsia="pl-PL"/>
        </w:rPr>
        <w:t>2</w:t>
      </w:r>
      <w:r w:rsidR="00F977C0">
        <w:rPr>
          <w:rFonts w:ascii="Calibri" w:eastAsia="Arial Unicode MS" w:hAnsi="Calibri" w:cs="Tahoma"/>
          <w:b/>
          <w:kern w:val="3"/>
          <w:lang w:eastAsia="pl-PL"/>
        </w:rPr>
        <w:t>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r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>lata</w:t>
      </w:r>
      <w:r w:rsidR="00235386">
        <w:rPr>
          <w:rFonts w:ascii="Calibri" w:eastAsia="Times New Roman" w:hAnsi="Calibri" w:cs="Times New Roman"/>
          <w:b/>
          <w:lang w:eastAsia="ar-SA"/>
        </w:rPr>
        <w:t>/lat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</w:t>
      </w:r>
      <w:r>
        <w:t>Dz.U. z 2018 r. poz. 108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235386" w:rsidRDefault="00235386" w:rsidP="00235386">
      <w:pPr>
        <w:suppressAutoHyphens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235386" w:rsidRDefault="00235386" w:rsidP="0023538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235386" w:rsidRDefault="00235386" w:rsidP="00235386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977992" w:rsidRPr="00C56F89" w:rsidRDefault="00977992" w:rsidP="00977992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977992" w:rsidP="00235386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235386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235386">
      <w:footerReference w:type="default" r:id="rId7"/>
      <w:footnotePr>
        <w:pos w:val="beneathText"/>
      </w:footnotePr>
      <w:pgSz w:w="11905" w:h="16837"/>
      <w:pgMar w:top="851" w:right="1134" w:bottom="568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284F5D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23B7E"/>
    <w:rsid w:val="00235386"/>
    <w:rsid w:val="00260C3C"/>
    <w:rsid w:val="00271574"/>
    <w:rsid w:val="00284F5D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E4266"/>
    <w:rsid w:val="005F0277"/>
    <w:rsid w:val="00611CF0"/>
    <w:rsid w:val="006E682B"/>
    <w:rsid w:val="006F381E"/>
    <w:rsid w:val="007375E4"/>
    <w:rsid w:val="007608DF"/>
    <w:rsid w:val="007B5D10"/>
    <w:rsid w:val="00952BA3"/>
    <w:rsid w:val="00977992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814F2"/>
    <w:rsid w:val="00D9189B"/>
    <w:rsid w:val="00DA02EA"/>
    <w:rsid w:val="00DA3BC3"/>
    <w:rsid w:val="00DF47A6"/>
    <w:rsid w:val="00DF47FD"/>
    <w:rsid w:val="00E715FE"/>
    <w:rsid w:val="00F654DE"/>
    <w:rsid w:val="00F66D27"/>
    <w:rsid w:val="00F76D1B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cp:lastPrinted>2018-04-05T07:15:00Z</cp:lastPrinted>
  <dcterms:created xsi:type="dcterms:W3CDTF">2017-03-06T14:51:00Z</dcterms:created>
  <dcterms:modified xsi:type="dcterms:W3CDTF">2020-11-09T10:53:00Z</dcterms:modified>
</cp:coreProperties>
</file>