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E2" w:rsidRDefault="007064E2" w:rsidP="00D4351A">
      <w:pPr>
        <w:spacing w:after="0" w:line="256" w:lineRule="auto"/>
        <w:rPr>
          <w:b/>
        </w:rPr>
      </w:pPr>
    </w:p>
    <w:p w:rsidR="00053EAF" w:rsidRPr="00053EAF" w:rsidRDefault="002252F8" w:rsidP="00D4351A">
      <w:pPr>
        <w:spacing w:after="0" w:line="256" w:lineRule="auto"/>
        <w:rPr>
          <w:b/>
        </w:rPr>
      </w:pPr>
      <w:r>
        <w:rPr>
          <w:b/>
        </w:rPr>
        <w:t>PP</w:t>
      </w:r>
      <w:r w:rsidR="00C249B5">
        <w:rPr>
          <w:b/>
        </w:rPr>
        <w:t>Z</w:t>
      </w:r>
      <w:r w:rsidR="00053EAF" w:rsidRPr="00053EAF">
        <w:rPr>
          <w:b/>
        </w:rPr>
        <w:t>P.271.</w:t>
      </w:r>
      <w:r w:rsidR="006858A4">
        <w:rPr>
          <w:b/>
        </w:rPr>
        <w:t>4</w:t>
      </w:r>
      <w:r w:rsidR="00EE3D9F">
        <w:rPr>
          <w:b/>
        </w:rPr>
        <w:t>.20</w:t>
      </w:r>
      <w:r w:rsidR="00145EDA">
        <w:rPr>
          <w:b/>
        </w:rPr>
        <w:t>20</w:t>
      </w:r>
    </w:p>
    <w:p w:rsidR="00B4627A" w:rsidRDefault="00B4627A" w:rsidP="00D4351A">
      <w:pPr>
        <w:spacing w:after="0" w:line="256" w:lineRule="auto"/>
        <w:jc w:val="center"/>
        <w:rPr>
          <w:b/>
        </w:rPr>
      </w:pPr>
    </w:p>
    <w:p w:rsidR="00053EAF" w:rsidRDefault="00053EAF" w:rsidP="00D52915">
      <w:pPr>
        <w:spacing w:line="256" w:lineRule="auto"/>
        <w:jc w:val="center"/>
        <w:rPr>
          <w:b/>
        </w:rPr>
      </w:pPr>
      <w:r w:rsidRPr="00053EAF">
        <w:rPr>
          <w:b/>
        </w:rPr>
        <w:t>INFORMACJA Z OTWARCIA OFERT</w:t>
      </w:r>
    </w:p>
    <w:p w:rsidR="004152FD" w:rsidRDefault="004152FD" w:rsidP="00BF01CC">
      <w:pPr>
        <w:spacing w:line="256" w:lineRule="auto"/>
        <w:jc w:val="both"/>
        <w:rPr>
          <w:rFonts w:ascii="Calibri" w:hAnsi="Calibri"/>
        </w:rPr>
      </w:pPr>
    </w:p>
    <w:p w:rsidR="00E150B5" w:rsidRPr="006858A4" w:rsidRDefault="00053EAF" w:rsidP="006858A4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053EAF">
        <w:rPr>
          <w:rFonts w:ascii="Calibri" w:hAnsi="Calibri"/>
        </w:rPr>
        <w:t xml:space="preserve">Informacja z  otwarcia </w:t>
      </w:r>
      <w:r w:rsidRPr="0042132E">
        <w:rPr>
          <w:rFonts w:ascii="Calibri" w:hAnsi="Calibri"/>
        </w:rPr>
        <w:t>ofert w dniu</w:t>
      </w:r>
      <w:r w:rsidR="00E150B5">
        <w:rPr>
          <w:rFonts w:ascii="Calibri" w:hAnsi="Calibri"/>
        </w:rPr>
        <w:t xml:space="preserve"> </w:t>
      </w:r>
      <w:r w:rsidR="000161AA">
        <w:rPr>
          <w:rFonts w:ascii="Calibri" w:hAnsi="Calibri"/>
        </w:rPr>
        <w:t>14</w:t>
      </w:r>
      <w:r w:rsidR="00EC046A">
        <w:rPr>
          <w:rFonts w:ascii="Calibri" w:hAnsi="Calibri"/>
        </w:rPr>
        <w:t>.</w:t>
      </w:r>
      <w:r w:rsidR="00145EDA">
        <w:rPr>
          <w:rFonts w:ascii="Calibri" w:hAnsi="Calibri"/>
        </w:rPr>
        <w:t>0</w:t>
      </w:r>
      <w:r w:rsidR="006858A4">
        <w:rPr>
          <w:rFonts w:ascii="Calibri" w:hAnsi="Calibri"/>
        </w:rPr>
        <w:t>2</w:t>
      </w:r>
      <w:r w:rsidR="003E5B57">
        <w:rPr>
          <w:rFonts w:ascii="Calibri" w:hAnsi="Calibri"/>
        </w:rPr>
        <w:t>.</w:t>
      </w:r>
      <w:r w:rsidR="00EE3D9F" w:rsidRPr="0042132E">
        <w:rPr>
          <w:rFonts w:ascii="Calibri" w:hAnsi="Calibri"/>
        </w:rPr>
        <w:t>20</w:t>
      </w:r>
      <w:r w:rsidR="00145EDA">
        <w:rPr>
          <w:rFonts w:ascii="Calibri" w:hAnsi="Calibri"/>
        </w:rPr>
        <w:t>20</w:t>
      </w:r>
      <w:r w:rsidR="00722191" w:rsidRPr="0042132E">
        <w:rPr>
          <w:rFonts w:ascii="Calibri" w:hAnsi="Calibri"/>
        </w:rPr>
        <w:t xml:space="preserve"> r. o godz. </w:t>
      </w:r>
      <w:r w:rsidR="00722191">
        <w:rPr>
          <w:rFonts w:ascii="Calibri" w:hAnsi="Calibri"/>
        </w:rPr>
        <w:t>11</w:t>
      </w:r>
      <w:r w:rsidR="008E3CAA">
        <w:rPr>
          <w:rFonts w:ascii="Calibri" w:hAnsi="Calibri"/>
          <w:vertAlign w:val="superscript"/>
        </w:rPr>
        <w:t>4</w:t>
      </w:r>
      <w:r w:rsidR="00722191">
        <w:rPr>
          <w:rFonts w:ascii="Calibri" w:hAnsi="Calibri"/>
          <w:vertAlign w:val="superscript"/>
        </w:rPr>
        <w:t>5</w:t>
      </w:r>
      <w:r w:rsidRPr="00053EAF">
        <w:rPr>
          <w:rFonts w:ascii="Calibri" w:hAnsi="Calibri"/>
        </w:rPr>
        <w:t xml:space="preserve"> złożonych do przetargu nieograniczonego </w:t>
      </w:r>
      <w:r w:rsidRPr="0043053C">
        <w:rPr>
          <w:rFonts w:cstheme="minorHAnsi"/>
        </w:rPr>
        <w:t xml:space="preserve">na wykonanie zamówienia pn.: </w:t>
      </w:r>
      <w:r w:rsidR="00BF01CC" w:rsidRPr="00BF01CC">
        <w:rPr>
          <w:rFonts w:cstheme="minorHAnsi"/>
          <w:b/>
        </w:rPr>
        <w:t>„</w:t>
      </w:r>
      <w:r w:rsidR="006858A4" w:rsidRPr="006758F1">
        <w:rPr>
          <w:b/>
          <w:sz w:val="24"/>
          <w:szCs w:val="24"/>
          <w:lang w:eastAsia="pl-PL"/>
        </w:rPr>
        <w:t>Utrzymanie i pielęgnacja zieleni miejsk</w:t>
      </w:r>
      <w:r w:rsidR="006858A4">
        <w:rPr>
          <w:b/>
          <w:sz w:val="24"/>
          <w:szCs w:val="24"/>
          <w:lang w:eastAsia="pl-PL"/>
        </w:rPr>
        <w:t>iej na terenie miasta Ropczyce w 2020 roku</w:t>
      </w:r>
      <w:r w:rsidR="00BF01CC" w:rsidRPr="00BF01CC">
        <w:rPr>
          <w:rFonts w:cstheme="minorHAnsi"/>
          <w:b/>
        </w:rPr>
        <w:t>”</w:t>
      </w:r>
      <w:r w:rsidR="00E150B5" w:rsidRPr="00BF01CC">
        <w:rPr>
          <w:rFonts w:cstheme="minorHAnsi"/>
          <w:b/>
        </w:rPr>
        <w:t>.</w:t>
      </w:r>
    </w:p>
    <w:p w:rsidR="004152FD" w:rsidRDefault="004152FD" w:rsidP="00BF01CC">
      <w:pPr>
        <w:spacing w:line="256" w:lineRule="auto"/>
        <w:jc w:val="both"/>
        <w:rPr>
          <w:rFonts w:cstheme="minorHAnsi"/>
          <w:b/>
        </w:rPr>
      </w:pPr>
    </w:p>
    <w:p w:rsidR="00053EAF" w:rsidRDefault="00B76A2F" w:rsidP="00E150B5">
      <w:pPr>
        <w:spacing w:line="256" w:lineRule="auto"/>
        <w:jc w:val="both"/>
      </w:pPr>
      <w:r w:rsidRPr="00B76A2F">
        <w:t>Zamawiający na podstawie art. 86 ust. 5 ustawy z dnia 29 stycznia 2004 roku Prawo Zamówień Publicznych (</w:t>
      </w:r>
      <w:r w:rsidRPr="00B76A2F">
        <w:rPr>
          <w:rFonts w:ascii="Calibri" w:eastAsia="Arial Unicode MS" w:hAnsi="Calibri" w:cs="Tahoma"/>
          <w:kern w:val="3"/>
          <w:lang w:eastAsia="pl-PL"/>
        </w:rPr>
        <w:t>tj. Dz. U. z 201</w:t>
      </w:r>
      <w:r w:rsidR="00577469">
        <w:rPr>
          <w:rFonts w:ascii="Calibri" w:eastAsia="Arial Unicode MS" w:hAnsi="Calibri" w:cs="Tahoma"/>
          <w:kern w:val="3"/>
          <w:lang w:eastAsia="pl-PL"/>
        </w:rPr>
        <w:t>9</w:t>
      </w:r>
      <w:r w:rsidRPr="00B76A2F">
        <w:rPr>
          <w:rFonts w:ascii="Calibri" w:eastAsia="Arial Unicode MS" w:hAnsi="Calibri" w:cs="Tahoma"/>
          <w:kern w:val="3"/>
          <w:lang w:eastAsia="pl-PL"/>
        </w:rPr>
        <w:t xml:space="preserve"> r. poz. </w:t>
      </w:r>
      <w:r w:rsidR="002252F8">
        <w:rPr>
          <w:rFonts w:ascii="Calibri" w:eastAsia="Arial Unicode MS" w:hAnsi="Calibri" w:cs="Tahoma"/>
          <w:kern w:val="3"/>
          <w:lang w:eastAsia="pl-PL"/>
        </w:rPr>
        <w:t>1</w:t>
      </w:r>
      <w:r w:rsidR="00577469">
        <w:rPr>
          <w:rFonts w:ascii="Calibri" w:eastAsia="Arial Unicode MS" w:hAnsi="Calibri" w:cs="Tahoma"/>
          <w:kern w:val="3"/>
          <w:lang w:eastAsia="pl-PL"/>
        </w:rPr>
        <w:t>843</w:t>
      </w:r>
      <w:r w:rsidR="00174F5B">
        <w:t xml:space="preserve">) przekazuje informacje, </w:t>
      </w:r>
      <w:r w:rsidRPr="00B76A2F">
        <w:t>o których mowa w art. 86 ust. 3 i 4 ustawy Prawo Zamówień Publicznych:</w:t>
      </w:r>
    </w:p>
    <w:p w:rsidR="00DA5BFF" w:rsidRPr="00DA5BFF" w:rsidRDefault="00DA5BFF" w:rsidP="00095252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spacing w:after="120" w:line="257" w:lineRule="auto"/>
        <w:ind w:left="709" w:hanging="357"/>
        <w:contextualSpacing w:val="0"/>
        <w:jc w:val="both"/>
      </w:pPr>
      <w:r w:rsidRPr="00DA5BFF">
        <w:rPr>
          <w:rFonts w:ascii="Calibri" w:hAnsi="Calibri"/>
        </w:rPr>
        <w:t>Zamawiający zamierza przeznaczyć na sfinansowanie zadania</w:t>
      </w:r>
      <w:r w:rsidRPr="00DA5BFF">
        <w:rPr>
          <w:rFonts w:ascii="Calibri" w:eastAsia="Times New Roman" w:hAnsi="Calibri" w:cs="Times New Roman"/>
          <w:kern w:val="1"/>
          <w:lang w:eastAsia="ar-SA"/>
        </w:rPr>
        <w:t xml:space="preserve"> kwotę w wysokości</w:t>
      </w:r>
      <w:r w:rsidR="00F61E7D">
        <w:rPr>
          <w:rFonts w:ascii="Calibri" w:eastAsia="Times New Roman" w:hAnsi="Calibri" w:cs="Times New Roman"/>
          <w:kern w:val="1"/>
          <w:lang w:eastAsia="ar-SA"/>
        </w:rPr>
        <w:t xml:space="preserve"> ok.</w:t>
      </w:r>
      <w:r w:rsidRPr="00DA5BFF">
        <w:rPr>
          <w:rFonts w:ascii="Calibri" w:eastAsia="Times New Roman" w:hAnsi="Calibri" w:cs="Times New Roman"/>
          <w:kern w:val="1"/>
          <w:lang w:eastAsia="ar-SA"/>
        </w:rPr>
        <w:t xml:space="preserve"> </w:t>
      </w:r>
      <w:r w:rsidR="006858A4">
        <w:rPr>
          <w:rFonts w:ascii="Calibri" w:eastAsia="Times New Roman" w:hAnsi="Calibri" w:cs="Times New Roman"/>
          <w:b/>
          <w:kern w:val="1"/>
          <w:lang w:eastAsia="ar-SA"/>
        </w:rPr>
        <w:t>20</w:t>
      </w:r>
      <w:r w:rsidR="00095252">
        <w:rPr>
          <w:rFonts w:ascii="Calibri" w:eastAsia="Times New Roman" w:hAnsi="Calibri" w:cs="Times New Roman"/>
          <w:b/>
          <w:kern w:val="1"/>
          <w:lang w:eastAsia="ar-SA"/>
        </w:rPr>
        <w:t>0</w:t>
      </w:r>
      <w:r w:rsidR="000523C5">
        <w:rPr>
          <w:rFonts w:ascii="Calibri" w:hAnsi="Calibri" w:cs="Calibri"/>
          <w:b/>
        </w:rPr>
        <w:t> </w:t>
      </w:r>
      <w:r w:rsidR="003A47D4">
        <w:rPr>
          <w:rFonts w:ascii="Calibri" w:hAnsi="Calibri" w:cs="Calibri"/>
          <w:b/>
        </w:rPr>
        <w:t>0</w:t>
      </w:r>
      <w:r w:rsidR="003F1D5E">
        <w:rPr>
          <w:rFonts w:ascii="Calibri" w:hAnsi="Calibri" w:cs="Calibri"/>
          <w:b/>
        </w:rPr>
        <w:t>00</w:t>
      </w:r>
      <w:r w:rsidRPr="00F029C6">
        <w:rPr>
          <w:rFonts w:ascii="Calibri" w:eastAsia="Times New Roman" w:hAnsi="Calibri" w:cs="Times New Roman"/>
          <w:b/>
          <w:lang w:eastAsia="ar-SA"/>
        </w:rPr>
        <w:t xml:space="preserve">,00 zł </w:t>
      </w:r>
      <w:r w:rsidRPr="00DA5BFF">
        <w:rPr>
          <w:rFonts w:ascii="Calibri" w:eastAsia="Times New Roman" w:hAnsi="Calibri" w:cs="Times New Roman"/>
          <w:b/>
          <w:lang w:eastAsia="ar-SA"/>
        </w:rPr>
        <w:t>brutto.</w:t>
      </w:r>
    </w:p>
    <w:p w:rsidR="00DA5BFF" w:rsidRPr="00DA5BFF" w:rsidRDefault="00DA5BFF" w:rsidP="00095252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spacing w:after="120" w:line="257" w:lineRule="auto"/>
        <w:ind w:left="709" w:hanging="357"/>
        <w:contextualSpacing w:val="0"/>
        <w:jc w:val="both"/>
      </w:pPr>
      <w:r w:rsidRPr="00DA5BFF">
        <w:t>Wykonawcy, którzy złożyli oferty w postępowaniu: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85"/>
        <w:gridCol w:w="4613"/>
        <w:gridCol w:w="1418"/>
        <w:gridCol w:w="1417"/>
        <w:gridCol w:w="1134"/>
      </w:tblGrid>
      <w:tr w:rsidR="006858A4" w:rsidRPr="00D4351A" w:rsidTr="00C35F8C">
        <w:trPr>
          <w:trHeight w:val="10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A4" w:rsidRPr="00D4351A" w:rsidRDefault="006858A4" w:rsidP="00AB4FF6">
            <w:pPr>
              <w:jc w:val="both"/>
              <w:rPr>
                <w:b/>
                <w:sz w:val="20"/>
                <w:szCs w:val="20"/>
              </w:rPr>
            </w:pPr>
          </w:p>
          <w:p w:rsidR="006858A4" w:rsidRPr="00D4351A" w:rsidRDefault="006858A4" w:rsidP="00AB4FF6">
            <w:pPr>
              <w:jc w:val="both"/>
              <w:rPr>
                <w:b/>
                <w:sz w:val="20"/>
                <w:szCs w:val="20"/>
              </w:rPr>
            </w:pPr>
            <w:r w:rsidRPr="00D4351A">
              <w:rPr>
                <w:b/>
                <w:sz w:val="20"/>
                <w:szCs w:val="20"/>
              </w:rPr>
              <w:t>Lp.</w:t>
            </w:r>
          </w:p>
          <w:p w:rsidR="006858A4" w:rsidRPr="00D4351A" w:rsidRDefault="006858A4" w:rsidP="00AB4F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A4" w:rsidRPr="00D4351A" w:rsidRDefault="006858A4" w:rsidP="00AB4FF6">
            <w:pPr>
              <w:jc w:val="center"/>
              <w:rPr>
                <w:b/>
                <w:sz w:val="20"/>
                <w:szCs w:val="20"/>
              </w:rPr>
            </w:pPr>
            <w:r w:rsidRPr="00D4351A">
              <w:rPr>
                <w:b/>
                <w:sz w:val="20"/>
                <w:szCs w:val="20"/>
              </w:rPr>
              <w:t>Firma (nazwa) lub imię i nazwisko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A4" w:rsidRPr="00D4351A" w:rsidRDefault="006858A4" w:rsidP="00AB4FF6">
            <w:pPr>
              <w:jc w:val="center"/>
              <w:rPr>
                <w:sz w:val="20"/>
                <w:szCs w:val="20"/>
              </w:rPr>
            </w:pPr>
            <w:r w:rsidRPr="00D4351A">
              <w:rPr>
                <w:b/>
                <w:sz w:val="20"/>
                <w:szCs w:val="20"/>
              </w:rPr>
              <w:t>Cena całkowita 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A4" w:rsidRPr="00D4351A" w:rsidRDefault="006858A4" w:rsidP="00AB4FF6">
            <w:pPr>
              <w:jc w:val="center"/>
              <w:rPr>
                <w:b/>
                <w:sz w:val="20"/>
                <w:szCs w:val="20"/>
              </w:rPr>
            </w:pPr>
            <w:r w:rsidRPr="00D4351A">
              <w:rPr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A4" w:rsidRPr="00D4351A" w:rsidRDefault="006858A4" w:rsidP="00AB4FF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D4351A">
              <w:rPr>
                <w:b/>
                <w:sz w:val="20"/>
                <w:szCs w:val="20"/>
              </w:rPr>
              <w:t>Termin płatności faktury</w:t>
            </w:r>
          </w:p>
          <w:p w:rsidR="006858A4" w:rsidRPr="00D4351A" w:rsidRDefault="006858A4" w:rsidP="00AB4FF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D4351A">
              <w:rPr>
                <w:b/>
                <w:sz w:val="20"/>
                <w:szCs w:val="20"/>
              </w:rPr>
              <w:t>(w dniach)</w:t>
            </w:r>
          </w:p>
        </w:tc>
      </w:tr>
      <w:tr w:rsidR="006858A4" w:rsidRPr="00C35F8C" w:rsidTr="00C35F8C">
        <w:trPr>
          <w:trHeight w:val="5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A4" w:rsidRPr="00C35F8C" w:rsidRDefault="006858A4" w:rsidP="00AB4FF6">
            <w:pPr>
              <w:jc w:val="center"/>
              <w:rPr>
                <w:rFonts w:cstheme="minorHAnsi"/>
              </w:rPr>
            </w:pPr>
            <w:r w:rsidRPr="00C35F8C">
              <w:rPr>
                <w:rFonts w:cstheme="minorHAnsi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8C" w:rsidRDefault="00A36AC9" w:rsidP="00C35F8C">
            <w:pPr>
              <w:rPr>
                <w:rFonts w:cstheme="minorHAnsi"/>
              </w:rPr>
            </w:pPr>
            <w:r w:rsidRPr="00C35F8C">
              <w:rPr>
                <w:rFonts w:cstheme="minorHAnsi"/>
              </w:rPr>
              <w:t>Zakład Produkcyjno-Handlowo-Usługowy „SKALNIAK”</w:t>
            </w:r>
            <w:r w:rsidR="00C35F8C">
              <w:rPr>
                <w:rFonts w:cstheme="minorHAnsi"/>
              </w:rPr>
              <w:t xml:space="preserve"> Krzysztof Tomaka</w:t>
            </w:r>
          </w:p>
          <w:p w:rsidR="006858A4" w:rsidRPr="00C35F8C" w:rsidRDefault="00A36AC9" w:rsidP="00C35F8C">
            <w:pPr>
              <w:rPr>
                <w:rFonts w:cstheme="minorHAnsi"/>
              </w:rPr>
            </w:pPr>
            <w:r w:rsidRPr="00C35F8C">
              <w:rPr>
                <w:rFonts w:cstheme="minorHAnsi"/>
              </w:rPr>
              <w:t>ul. Grunwaldzka 7A, 39-120 Sędziszów Młp.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A4" w:rsidRPr="00C35F8C" w:rsidRDefault="007064E2" w:rsidP="00AB4FF6">
            <w:pPr>
              <w:jc w:val="center"/>
              <w:rPr>
                <w:rFonts w:cstheme="minorHAnsi"/>
              </w:rPr>
            </w:pPr>
            <w:r w:rsidRPr="00C35F8C">
              <w:rPr>
                <w:rFonts w:cstheme="minorHAnsi"/>
              </w:rPr>
              <w:t>238 188,60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A4" w:rsidRPr="00C35F8C" w:rsidRDefault="006858A4" w:rsidP="002252F8">
            <w:pPr>
              <w:jc w:val="center"/>
              <w:rPr>
                <w:rFonts w:cstheme="minorHAnsi"/>
              </w:rPr>
            </w:pPr>
            <w:r w:rsidRPr="00C35F8C">
              <w:rPr>
                <w:rFonts w:ascii="Calibri" w:eastAsia="Arial Unicode MS" w:hAnsi="Calibri" w:cs="Tahoma"/>
                <w:kern w:val="3"/>
                <w:lang w:eastAsia="pl-PL"/>
              </w:rPr>
              <w:t>15.03.2020 – 30.11.2020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A4" w:rsidRPr="00C35F8C" w:rsidRDefault="006858A4" w:rsidP="00AB4FF6">
            <w:pPr>
              <w:jc w:val="center"/>
              <w:rPr>
                <w:rFonts w:cstheme="minorHAnsi"/>
              </w:rPr>
            </w:pPr>
            <w:r w:rsidRPr="00C35F8C">
              <w:rPr>
                <w:rFonts w:cstheme="minorHAnsi"/>
              </w:rPr>
              <w:t>30</w:t>
            </w:r>
          </w:p>
        </w:tc>
      </w:tr>
      <w:tr w:rsidR="006858A4" w:rsidRPr="00C35F8C" w:rsidTr="00C35F8C">
        <w:trPr>
          <w:trHeight w:val="5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A4" w:rsidRPr="00C35F8C" w:rsidRDefault="006858A4" w:rsidP="00B83D8D">
            <w:pPr>
              <w:jc w:val="center"/>
              <w:rPr>
                <w:rFonts w:cstheme="minorHAnsi"/>
              </w:rPr>
            </w:pPr>
            <w:r w:rsidRPr="00C35F8C">
              <w:rPr>
                <w:rFonts w:cstheme="minorHAnsi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A4" w:rsidRPr="00C35F8C" w:rsidRDefault="007064E2" w:rsidP="00C35F8C">
            <w:pPr>
              <w:rPr>
                <w:rFonts w:cstheme="minorHAnsi"/>
              </w:rPr>
            </w:pPr>
            <w:r w:rsidRPr="00C35F8C">
              <w:rPr>
                <w:rFonts w:cstheme="minorHAnsi"/>
              </w:rPr>
              <w:t>lps Zakład</w:t>
            </w:r>
            <w:r w:rsidR="00A36AC9" w:rsidRPr="00C35F8C">
              <w:rPr>
                <w:rFonts w:cstheme="minorHAnsi"/>
              </w:rPr>
              <w:t xml:space="preserve"> Konserwacji </w:t>
            </w:r>
            <w:r w:rsidRPr="00C35F8C">
              <w:rPr>
                <w:rFonts w:cstheme="minorHAnsi"/>
              </w:rPr>
              <w:t>Zieleni</w:t>
            </w:r>
            <w:r w:rsidR="00A36AC9" w:rsidRPr="00C35F8C">
              <w:rPr>
                <w:rFonts w:cstheme="minorHAnsi"/>
              </w:rPr>
              <w:t xml:space="preserve"> Stanisław Kornik Podgrodzie 89D, 39-200 Dębica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A4" w:rsidRPr="00C35F8C" w:rsidRDefault="007064E2" w:rsidP="00B83D8D">
            <w:pPr>
              <w:jc w:val="center"/>
              <w:rPr>
                <w:rFonts w:cstheme="minorHAnsi"/>
              </w:rPr>
            </w:pPr>
            <w:r w:rsidRPr="00C35F8C">
              <w:rPr>
                <w:rFonts w:cstheme="minorHAnsi"/>
              </w:rPr>
              <w:t>189 594,00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A4" w:rsidRPr="00C35F8C" w:rsidRDefault="006858A4" w:rsidP="00B83D8D">
            <w:pPr>
              <w:jc w:val="center"/>
              <w:rPr>
                <w:rFonts w:cstheme="minorHAnsi"/>
              </w:rPr>
            </w:pPr>
            <w:r w:rsidRPr="00C35F8C">
              <w:rPr>
                <w:rFonts w:ascii="Calibri" w:eastAsia="Arial Unicode MS" w:hAnsi="Calibri" w:cs="Tahoma"/>
                <w:kern w:val="3"/>
                <w:lang w:eastAsia="pl-PL"/>
              </w:rPr>
              <w:t>15.03.2020 – 30.11.2020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A4" w:rsidRPr="00C35F8C" w:rsidRDefault="006858A4" w:rsidP="00B83D8D">
            <w:pPr>
              <w:jc w:val="center"/>
            </w:pPr>
            <w:r w:rsidRPr="00C35F8C">
              <w:t>30</w:t>
            </w:r>
          </w:p>
        </w:tc>
      </w:tr>
    </w:tbl>
    <w:p w:rsidR="00DA5BFF" w:rsidRDefault="00DA5BFF" w:rsidP="00DA5BFF">
      <w:pPr>
        <w:spacing w:after="0" w:line="256" w:lineRule="auto"/>
        <w:jc w:val="both"/>
      </w:pPr>
    </w:p>
    <w:p w:rsidR="00095252" w:rsidRDefault="00095252" w:rsidP="00DA5BFF">
      <w:pPr>
        <w:spacing w:after="0" w:line="256" w:lineRule="auto"/>
        <w:jc w:val="both"/>
      </w:pPr>
    </w:p>
    <w:p w:rsidR="00CE3825" w:rsidRDefault="00C222F6" w:rsidP="00C249B5">
      <w:pPr>
        <w:jc w:val="both"/>
        <w:rPr>
          <w:rFonts w:ascii="Calibri" w:hAnsi="Calibri"/>
          <w:bCs/>
          <w:i/>
          <w:sz w:val="16"/>
          <w:szCs w:val="18"/>
        </w:rPr>
      </w:pPr>
      <w:r w:rsidRPr="00D52915">
        <w:rPr>
          <w:i/>
          <w:sz w:val="16"/>
          <w:szCs w:val="18"/>
        </w:rPr>
        <w:t xml:space="preserve">UWAGA: Wykonawca zobowiązany jest </w:t>
      </w:r>
      <w:r w:rsidRPr="00D52915">
        <w:rPr>
          <w:rFonts w:ascii="Calibri" w:hAnsi="Calibri" w:cs="Cambria"/>
          <w:i/>
          <w:sz w:val="16"/>
          <w:szCs w:val="18"/>
          <w:u w:val="single"/>
        </w:rPr>
        <w:t>w terminie 3 dni od dnia zamieszczenia na stronie internetowej informacji z otwarcia ofert</w:t>
      </w:r>
      <w:r w:rsidRPr="00D52915">
        <w:rPr>
          <w:rFonts w:ascii="Calibri" w:hAnsi="Calibri" w:cs="Cambria"/>
          <w:i/>
          <w:sz w:val="16"/>
          <w:szCs w:val="18"/>
        </w:rPr>
        <w:t>, złożyć Zamawiającemu oświadczenie o przynależności albo braku przynależności do tej samej grupy kapitałowej,</w:t>
      </w:r>
      <w:r w:rsidRPr="00D52915">
        <w:rPr>
          <w:rFonts w:ascii="Calibri" w:hAnsi="Calibri"/>
          <w:bCs/>
          <w:i/>
          <w:sz w:val="16"/>
          <w:szCs w:val="18"/>
        </w:rPr>
        <w:t xml:space="preserve"> o której mowa w art. 24 ust. </w:t>
      </w:r>
      <w:r w:rsidR="00132352" w:rsidRPr="00D52915">
        <w:rPr>
          <w:rFonts w:ascii="Calibri" w:hAnsi="Calibri"/>
          <w:bCs/>
          <w:i/>
          <w:sz w:val="16"/>
          <w:szCs w:val="18"/>
        </w:rPr>
        <w:t>11</w:t>
      </w:r>
      <w:r w:rsidRPr="00D52915">
        <w:rPr>
          <w:rFonts w:ascii="Calibri" w:hAnsi="Calibri"/>
          <w:bCs/>
          <w:i/>
          <w:sz w:val="16"/>
          <w:szCs w:val="18"/>
        </w:rPr>
        <w:t xml:space="preserve"> ustawy PZP.</w:t>
      </w:r>
    </w:p>
    <w:p w:rsidR="00DE635B" w:rsidRDefault="00DE635B" w:rsidP="00C249B5">
      <w:pPr>
        <w:jc w:val="both"/>
        <w:rPr>
          <w:rFonts w:ascii="Calibri" w:hAnsi="Calibri"/>
          <w:bCs/>
          <w:i/>
          <w:sz w:val="16"/>
          <w:szCs w:val="18"/>
        </w:rPr>
      </w:pPr>
      <w:bookmarkStart w:id="0" w:name="_GoBack"/>
      <w:bookmarkEnd w:id="0"/>
    </w:p>
    <w:sectPr w:rsidR="00DE635B" w:rsidSect="004152FD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05" w:rsidRDefault="00986805" w:rsidP="00986805">
      <w:pPr>
        <w:spacing w:after="0" w:line="240" w:lineRule="auto"/>
      </w:pPr>
      <w:r>
        <w:separator/>
      </w:r>
    </w:p>
  </w:endnote>
  <w:endnote w:type="continuationSeparator" w:id="0">
    <w:p w:rsidR="00986805" w:rsidRDefault="00986805" w:rsidP="0098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05" w:rsidRDefault="00986805" w:rsidP="00986805">
      <w:pPr>
        <w:spacing w:after="0" w:line="240" w:lineRule="auto"/>
      </w:pPr>
      <w:r>
        <w:separator/>
      </w:r>
    </w:p>
  </w:footnote>
  <w:footnote w:type="continuationSeparator" w:id="0">
    <w:p w:rsidR="00986805" w:rsidRDefault="00986805" w:rsidP="00986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4D2"/>
    <w:multiLevelType w:val="hybridMultilevel"/>
    <w:tmpl w:val="ED8A52A0"/>
    <w:lvl w:ilvl="0" w:tplc="80B4E8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B271E"/>
    <w:multiLevelType w:val="hybridMultilevel"/>
    <w:tmpl w:val="ED8A52A0"/>
    <w:lvl w:ilvl="0" w:tplc="80B4E8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75C4E"/>
    <w:multiLevelType w:val="hybridMultilevel"/>
    <w:tmpl w:val="ED8A52A0"/>
    <w:lvl w:ilvl="0" w:tplc="80B4E8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052AE"/>
    <w:multiLevelType w:val="hybridMultilevel"/>
    <w:tmpl w:val="ED8A52A0"/>
    <w:lvl w:ilvl="0" w:tplc="80B4E8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D5"/>
    <w:rsid w:val="000012B9"/>
    <w:rsid w:val="0000385E"/>
    <w:rsid w:val="000154FA"/>
    <w:rsid w:val="000161AA"/>
    <w:rsid w:val="000523C5"/>
    <w:rsid w:val="00053EAF"/>
    <w:rsid w:val="00063A31"/>
    <w:rsid w:val="000841D7"/>
    <w:rsid w:val="00095252"/>
    <w:rsid w:val="000A4B1C"/>
    <w:rsid w:val="000B6D37"/>
    <w:rsid w:val="000C2874"/>
    <w:rsid w:val="000E59A9"/>
    <w:rsid w:val="00114C16"/>
    <w:rsid w:val="00132352"/>
    <w:rsid w:val="00145EDA"/>
    <w:rsid w:val="00146360"/>
    <w:rsid w:val="00174F5B"/>
    <w:rsid w:val="001A764D"/>
    <w:rsid w:val="001B413F"/>
    <w:rsid w:val="001E0488"/>
    <w:rsid w:val="001E55CD"/>
    <w:rsid w:val="002252F8"/>
    <w:rsid w:val="00225D90"/>
    <w:rsid w:val="00250669"/>
    <w:rsid w:val="002C71F7"/>
    <w:rsid w:val="002D16DE"/>
    <w:rsid w:val="002E71F1"/>
    <w:rsid w:val="003216FC"/>
    <w:rsid w:val="00350673"/>
    <w:rsid w:val="003517CF"/>
    <w:rsid w:val="003851D5"/>
    <w:rsid w:val="003A47D4"/>
    <w:rsid w:val="003B0263"/>
    <w:rsid w:val="003E5B57"/>
    <w:rsid w:val="003F1D5E"/>
    <w:rsid w:val="003F561A"/>
    <w:rsid w:val="004152FD"/>
    <w:rsid w:val="0042132E"/>
    <w:rsid w:val="0043053C"/>
    <w:rsid w:val="004424D5"/>
    <w:rsid w:val="00445277"/>
    <w:rsid w:val="00450AF0"/>
    <w:rsid w:val="004E700C"/>
    <w:rsid w:val="00502EBB"/>
    <w:rsid w:val="00574EDC"/>
    <w:rsid w:val="00577469"/>
    <w:rsid w:val="005851C6"/>
    <w:rsid w:val="005A24C9"/>
    <w:rsid w:val="00671F1C"/>
    <w:rsid w:val="006858A4"/>
    <w:rsid w:val="00686CB4"/>
    <w:rsid w:val="006A7D18"/>
    <w:rsid w:val="006C7CF1"/>
    <w:rsid w:val="00704D23"/>
    <w:rsid w:val="007064E2"/>
    <w:rsid w:val="00722191"/>
    <w:rsid w:val="00741D4F"/>
    <w:rsid w:val="0074418D"/>
    <w:rsid w:val="00786CEB"/>
    <w:rsid w:val="007D33A3"/>
    <w:rsid w:val="007D37DE"/>
    <w:rsid w:val="007D5652"/>
    <w:rsid w:val="007F60BC"/>
    <w:rsid w:val="007F7B4B"/>
    <w:rsid w:val="0080765D"/>
    <w:rsid w:val="00811314"/>
    <w:rsid w:val="008C6D00"/>
    <w:rsid w:val="008D2060"/>
    <w:rsid w:val="008E3CAA"/>
    <w:rsid w:val="008E5BD4"/>
    <w:rsid w:val="00923B32"/>
    <w:rsid w:val="00952BA3"/>
    <w:rsid w:val="0098475E"/>
    <w:rsid w:val="00986805"/>
    <w:rsid w:val="009A056B"/>
    <w:rsid w:val="009A4CD8"/>
    <w:rsid w:val="009C152F"/>
    <w:rsid w:val="00A0277C"/>
    <w:rsid w:val="00A36AC9"/>
    <w:rsid w:val="00A41DDA"/>
    <w:rsid w:val="00A50237"/>
    <w:rsid w:val="00A510C8"/>
    <w:rsid w:val="00AB4FF6"/>
    <w:rsid w:val="00B1073B"/>
    <w:rsid w:val="00B162F3"/>
    <w:rsid w:val="00B22DB9"/>
    <w:rsid w:val="00B42B39"/>
    <w:rsid w:val="00B43B1A"/>
    <w:rsid w:val="00B4627A"/>
    <w:rsid w:val="00B76A2F"/>
    <w:rsid w:val="00B83D8D"/>
    <w:rsid w:val="00BA6257"/>
    <w:rsid w:val="00BF01CC"/>
    <w:rsid w:val="00C222F6"/>
    <w:rsid w:val="00C249B5"/>
    <w:rsid w:val="00C35F8C"/>
    <w:rsid w:val="00C43301"/>
    <w:rsid w:val="00C50533"/>
    <w:rsid w:val="00C74CB1"/>
    <w:rsid w:val="00C905B3"/>
    <w:rsid w:val="00CB2D7A"/>
    <w:rsid w:val="00CE3825"/>
    <w:rsid w:val="00D4351A"/>
    <w:rsid w:val="00D52915"/>
    <w:rsid w:val="00D84074"/>
    <w:rsid w:val="00DA5BFF"/>
    <w:rsid w:val="00DE635B"/>
    <w:rsid w:val="00E05D5C"/>
    <w:rsid w:val="00E150B5"/>
    <w:rsid w:val="00E72E43"/>
    <w:rsid w:val="00EC046A"/>
    <w:rsid w:val="00EC6A59"/>
    <w:rsid w:val="00EE1006"/>
    <w:rsid w:val="00EE3D9F"/>
    <w:rsid w:val="00EE4A3E"/>
    <w:rsid w:val="00F01A89"/>
    <w:rsid w:val="00F029C6"/>
    <w:rsid w:val="00F61E7D"/>
    <w:rsid w:val="00FB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CB07-485D-4771-833B-B3817BB9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4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7D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6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6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68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2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12CD-3EB6-4292-90CC-1DF57962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</cp:revision>
  <cp:lastPrinted>2020-02-14T11:03:00Z</cp:lastPrinted>
  <dcterms:created xsi:type="dcterms:W3CDTF">2020-02-14T13:57:00Z</dcterms:created>
  <dcterms:modified xsi:type="dcterms:W3CDTF">2020-02-14T13:57:00Z</dcterms:modified>
</cp:coreProperties>
</file>