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955A2E">
        <w:rPr>
          <w:rFonts w:cstheme="minorHAnsi"/>
          <w:b/>
          <w:sz w:val="21"/>
          <w:szCs w:val="21"/>
          <w:u w:val="single"/>
        </w:rPr>
        <w:t>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7372DF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7372DF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237070" w:rsidRPr="00237070" w:rsidRDefault="00237070" w:rsidP="00237070">
      <w:pPr>
        <w:pStyle w:val="Bezodstpw"/>
        <w:autoSpaceDN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7070">
        <w:rPr>
          <w:rFonts w:asciiTheme="minorHAnsi" w:hAnsiTheme="minorHAnsi" w:cstheme="minorHAnsi"/>
          <w:b/>
          <w:sz w:val="22"/>
          <w:lang w:eastAsia="pl-PL"/>
        </w:rPr>
        <w:t>„</w:t>
      </w:r>
      <w:r w:rsidRPr="00237070">
        <w:rPr>
          <w:rFonts w:asciiTheme="minorHAnsi" w:hAnsiTheme="minorHAnsi" w:cstheme="minorHAnsi"/>
          <w:b/>
          <w:bCs/>
          <w:color w:val="000000"/>
          <w:sz w:val="22"/>
        </w:rPr>
        <w:t xml:space="preserve">Utwardzenie terenu na działkach nr </w:t>
      </w:r>
      <w:proofErr w:type="spellStart"/>
      <w:r w:rsidRPr="00237070">
        <w:rPr>
          <w:rFonts w:asciiTheme="minorHAnsi" w:hAnsiTheme="minorHAnsi" w:cstheme="minorHAnsi"/>
          <w:b/>
          <w:bCs/>
          <w:color w:val="000000"/>
          <w:sz w:val="22"/>
        </w:rPr>
        <w:t>ewid</w:t>
      </w:r>
      <w:proofErr w:type="spellEnd"/>
      <w:r w:rsidRPr="00237070">
        <w:rPr>
          <w:rFonts w:asciiTheme="minorHAnsi" w:hAnsiTheme="minorHAnsi" w:cstheme="minorHAnsi"/>
          <w:b/>
          <w:bCs/>
          <w:color w:val="000000"/>
          <w:sz w:val="22"/>
        </w:rPr>
        <w:t>. 2351/342 oraz 2351/351 przy ul. Udzieli w Ropczycach</w:t>
      </w:r>
      <w:r w:rsidRPr="00237070">
        <w:rPr>
          <w:rFonts w:asciiTheme="minorHAnsi" w:hAnsiTheme="minorHAnsi" w:cstheme="minorHAnsi"/>
          <w:b/>
          <w:sz w:val="22"/>
        </w:rPr>
        <w:t>”</w:t>
      </w:r>
    </w:p>
    <w:p w:rsidR="006A0CD7" w:rsidRPr="006A0CD7" w:rsidRDefault="006A0CD7" w:rsidP="00237070">
      <w:pPr>
        <w:pStyle w:val="Bezodstpw"/>
        <w:autoSpaceDN/>
        <w:rPr>
          <w:rFonts w:asciiTheme="minorHAnsi" w:hAnsiTheme="minorHAnsi" w:cstheme="minorHAnsi"/>
          <w:b/>
          <w:sz w:val="22"/>
        </w:rPr>
      </w:pP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237070">
        <w:rPr>
          <w:rFonts w:eastAsia="HG Mincho Light J" w:cstheme="minorHAnsi"/>
          <w:b/>
          <w:iCs/>
          <w:sz w:val="21"/>
          <w:szCs w:val="21"/>
        </w:rPr>
        <w:t>29</w:t>
      </w:r>
      <w:r w:rsidR="00B85F00">
        <w:rPr>
          <w:rFonts w:eastAsia="HG Mincho Light J" w:cstheme="minorHAnsi"/>
          <w:b/>
          <w:iCs/>
          <w:sz w:val="21"/>
          <w:szCs w:val="21"/>
        </w:rPr>
        <w:t>.2020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6A0CD7" w:rsidRPr="00237070" w:rsidRDefault="00237070" w:rsidP="00237070">
      <w:pPr>
        <w:pStyle w:val="Bezodstpw"/>
        <w:autoSpaceDN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7070">
        <w:rPr>
          <w:rFonts w:asciiTheme="minorHAnsi" w:hAnsiTheme="minorHAnsi" w:cstheme="minorHAnsi"/>
          <w:b/>
          <w:sz w:val="22"/>
          <w:lang w:eastAsia="pl-PL"/>
        </w:rPr>
        <w:t>„</w:t>
      </w:r>
      <w:r w:rsidRPr="00237070">
        <w:rPr>
          <w:rFonts w:asciiTheme="minorHAnsi" w:hAnsiTheme="minorHAnsi" w:cstheme="minorHAnsi"/>
          <w:b/>
          <w:bCs/>
          <w:color w:val="000000"/>
          <w:sz w:val="22"/>
        </w:rPr>
        <w:t xml:space="preserve">Utwardzenie terenu na działkach nr </w:t>
      </w:r>
      <w:proofErr w:type="spellStart"/>
      <w:r w:rsidRPr="00237070">
        <w:rPr>
          <w:rFonts w:asciiTheme="minorHAnsi" w:hAnsiTheme="minorHAnsi" w:cstheme="minorHAnsi"/>
          <w:b/>
          <w:bCs/>
          <w:color w:val="000000"/>
          <w:sz w:val="22"/>
        </w:rPr>
        <w:t>ewid</w:t>
      </w:r>
      <w:proofErr w:type="spellEnd"/>
      <w:r w:rsidRPr="00237070">
        <w:rPr>
          <w:rFonts w:asciiTheme="minorHAnsi" w:hAnsiTheme="minorHAnsi" w:cstheme="minorHAnsi"/>
          <w:b/>
          <w:bCs/>
          <w:color w:val="000000"/>
          <w:sz w:val="22"/>
        </w:rPr>
        <w:t>. 2351/342 oraz 2351/351 przy ul. Udzieli w Ropczycach</w:t>
      </w:r>
      <w:r w:rsidRPr="00237070">
        <w:rPr>
          <w:rFonts w:asciiTheme="minorHAnsi" w:hAnsiTheme="minorHAnsi" w:cstheme="minorHAnsi"/>
          <w:b/>
          <w:sz w:val="22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237070">
        <w:rPr>
          <w:rFonts w:eastAsia="HG Mincho Light J" w:cstheme="minorHAnsi"/>
          <w:b/>
          <w:iCs/>
          <w:sz w:val="21"/>
          <w:szCs w:val="21"/>
        </w:rPr>
        <w:t>29</w:t>
      </w:r>
      <w:bookmarkStart w:id="0" w:name="_GoBack"/>
      <w:bookmarkEnd w:id="0"/>
      <w:r w:rsidR="00B85F00">
        <w:rPr>
          <w:rFonts w:eastAsia="HG Mincho Light J" w:cstheme="minorHAnsi"/>
          <w:b/>
          <w:iCs/>
          <w:sz w:val="21"/>
          <w:szCs w:val="21"/>
        </w:rPr>
        <w:t>.2020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237070">
      <w:pPr>
        <w:rPr>
          <w:rFonts w:cstheme="minorHAnsi"/>
        </w:rPr>
      </w:pPr>
    </w:p>
    <w:sectPr w:rsidR="00D225F3" w:rsidRPr="003557D3" w:rsidSect="003B274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D" w:rsidRDefault="0092135D" w:rsidP="0092135D">
      <w:pPr>
        <w:spacing w:after="0" w:line="240" w:lineRule="auto"/>
      </w:pPr>
      <w:r>
        <w:separator/>
      </w:r>
    </w:p>
  </w:endnote>
  <w:end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462965"/>
      <w:docPartObj>
        <w:docPartGallery w:val="Page Numbers (Bottom of Page)"/>
        <w:docPartUnique/>
      </w:docPartObj>
    </w:sdtPr>
    <w:sdtEndPr/>
    <w:sdtContent>
      <w:p w:rsidR="0092135D" w:rsidRDefault="0092135D" w:rsidP="009213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7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D" w:rsidRDefault="0092135D" w:rsidP="0092135D">
      <w:pPr>
        <w:spacing w:after="0" w:line="240" w:lineRule="auto"/>
      </w:pPr>
      <w:r>
        <w:separator/>
      </w:r>
    </w:p>
  </w:footnote>
  <w:foot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04469"/>
    <w:rsid w:val="00234AC5"/>
    <w:rsid w:val="00237070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3342E"/>
    <w:rsid w:val="0065147B"/>
    <w:rsid w:val="006A0CD7"/>
    <w:rsid w:val="00736E9E"/>
    <w:rsid w:val="007372DF"/>
    <w:rsid w:val="00742D5C"/>
    <w:rsid w:val="00876323"/>
    <w:rsid w:val="008C5A31"/>
    <w:rsid w:val="0092135D"/>
    <w:rsid w:val="009433DF"/>
    <w:rsid w:val="00952BA3"/>
    <w:rsid w:val="00955A2E"/>
    <w:rsid w:val="009F138A"/>
    <w:rsid w:val="00A42ED3"/>
    <w:rsid w:val="00A7788C"/>
    <w:rsid w:val="00B85F00"/>
    <w:rsid w:val="00C34C2C"/>
    <w:rsid w:val="00D058C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Bezodstpw">
    <w:name w:val="No Spacing"/>
    <w:uiPriority w:val="99"/>
    <w:qFormat/>
    <w:rsid w:val="006514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5D"/>
  </w:style>
  <w:style w:type="paragraph" w:styleId="Stopka">
    <w:name w:val="footer"/>
    <w:basedOn w:val="Normalny"/>
    <w:link w:val="Stopka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5D"/>
  </w:style>
  <w:style w:type="paragraph" w:styleId="Tekstdymka">
    <w:name w:val="Balloon Text"/>
    <w:basedOn w:val="Normalny"/>
    <w:link w:val="TekstdymkaZnak"/>
    <w:uiPriority w:val="99"/>
    <w:semiHidden/>
    <w:unhideWhenUsed/>
    <w:rsid w:val="002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31</cp:revision>
  <cp:lastPrinted>2019-09-19T09:38:00Z</cp:lastPrinted>
  <dcterms:created xsi:type="dcterms:W3CDTF">2017-02-15T08:06:00Z</dcterms:created>
  <dcterms:modified xsi:type="dcterms:W3CDTF">2020-12-18T10:27:00Z</dcterms:modified>
</cp:coreProperties>
</file>