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55" w:rsidRPr="002552F0" w:rsidRDefault="00631455" w:rsidP="002552F0">
      <w:pPr>
        <w:pStyle w:val="NormalnyWeb"/>
        <w:spacing w:before="0" w:beforeAutospacing="0" w:after="0" w:afterAutospacing="0"/>
      </w:pPr>
      <w:r w:rsidRPr="002552F0">
        <w:t>RG</w:t>
      </w:r>
      <w:r w:rsidR="00806674">
        <w:t>.271</w:t>
      </w:r>
      <w:r w:rsidRPr="002552F0">
        <w:t>.</w:t>
      </w:r>
      <w:r w:rsidR="002076CC">
        <w:t xml:space="preserve">1.14.2021 </w:t>
      </w:r>
      <w:bookmarkStart w:id="0" w:name="_GoBack"/>
      <w:bookmarkEnd w:id="0"/>
      <w:r w:rsidR="002552F0" w:rsidRPr="002552F0">
        <w:t xml:space="preserve">                                                                 </w:t>
      </w:r>
      <w:r w:rsidRPr="002552F0">
        <w:t xml:space="preserve">   Ropczyce, 10.08.2021 r.</w:t>
      </w:r>
    </w:p>
    <w:p w:rsidR="002552F0" w:rsidRPr="002552F0" w:rsidRDefault="002552F0" w:rsidP="002552F0">
      <w:pPr>
        <w:pStyle w:val="NormalnyWeb"/>
        <w:spacing w:before="0" w:beforeAutospacing="0" w:after="0" w:afterAutospacing="0"/>
      </w:pPr>
    </w:p>
    <w:p w:rsidR="002552F0" w:rsidRPr="002552F0" w:rsidRDefault="002552F0" w:rsidP="002552F0">
      <w:pPr>
        <w:pStyle w:val="NormalnyWeb"/>
        <w:spacing w:before="0" w:beforeAutospacing="0" w:after="0" w:afterAutospacing="0"/>
      </w:pPr>
    </w:p>
    <w:p w:rsidR="002552F0" w:rsidRPr="002552F0" w:rsidRDefault="002552F0" w:rsidP="002552F0">
      <w:pPr>
        <w:pStyle w:val="NormalnyWeb"/>
        <w:spacing w:before="0" w:beforeAutospacing="0" w:after="0" w:afterAutospacing="0"/>
      </w:pPr>
    </w:p>
    <w:p w:rsidR="002552F0" w:rsidRPr="002552F0" w:rsidRDefault="002552F0" w:rsidP="002552F0">
      <w:pPr>
        <w:pStyle w:val="NormalnyWeb"/>
        <w:spacing w:before="0" w:beforeAutospacing="0" w:after="0" w:afterAutospacing="0"/>
      </w:pPr>
    </w:p>
    <w:p w:rsidR="002552F0" w:rsidRPr="002552F0" w:rsidRDefault="00631455" w:rsidP="002552F0">
      <w:pPr>
        <w:pStyle w:val="NormalnyWeb"/>
        <w:spacing w:before="0" w:beforeAutospacing="0" w:after="0" w:afterAutospacing="0"/>
        <w:ind w:left="4536"/>
        <w:rPr>
          <w:b/>
        </w:rPr>
      </w:pPr>
      <w:r w:rsidRPr="002552F0">
        <w:rPr>
          <w:b/>
        </w:rPr>
        <w:t xml:space="preserve">Uczestnicy postępowania </w:t>
      </w:r>
    </w:p>
    <w:p w:rsidR="00631455" w:rsidRPr="002552F0" w:rsidRDefault="00631455" w:rsidP="002552F0">
      <w:pPr>
        <w:pStyle w:val="NormalnyWeb"/>
        <w:spacing w:before="0" w:beforeAutospacing="0" w:after="0" w:afterAutospacing="0"/>
        <w:ind w:left="4536"/>
        <w:rPr>
          <w:b/>
        </w:rPr>
      </w:pPr>
      <w:r w:rsidRPr="002552F0">
        <w:rPr>
          <w:b/>
        </w:rPr>
        <w:t>w trybie zapytania</w:t>
      </w:r>
      <w:r w:rsidR="002552F0" w:rsidRPr="002552F0">
        <w:rPr>
          <w:b/>
        </w:rPr>
        <w:t xml:space="preserve"> ofertowego</w:t>
      </w:r>
    </w:p>
    <w:p w:rsidR="00631455" w:rsidRDefault="00631455" w:rsidP="002552F0">
      <w:pPr>
        <w:pStyle w:val="NormalnyWeb"/>
        <w:spacing w:before="0" w:beforeAutospacing="0" w:after="0" w:afterAutospacing="0"/>
        <w:ind w:left="4536"/>
      </w:pPr>
    </w:p>
    <w:p w:rsidR="002552F0" w:rsidRPr="002552F0" w:rsidRDefault="002552F0" w:rsidP="002552F0">
      <w:pPr>
        <w:pStyle w:val="NormalnyWeb"/>
        <w:spacing w:before="0" w:beforeAutospacing="0" w:after="0" w:afterAutospacing="0"/>
        <w:ind w:left="4536"/>
      </w:pPr>
    </w:p>
    <w:p w:rsidR="002552F0" w:rsidRPr="002552F0" w:rsidRDefault="002552F0" w:rsidP="002552F0">
      <w:pPr>
        <w:pStyle w:val="NormalnyWeb"/>
        <w:spacing w:before="0" w:beforeAutospacing="0" w:after="0" w:afterAutospacing="0"/>
      </w:pPr>
    </w:p>
    <w:p w:rsidR="002552F0" w:rsidRPr="002552F0" w:rsidRDefault="00631455" w:rsidP="002552F0">
      <w:pPr>
        <w:pStyle w:val="NormalnyWeb"/>
        <w:spacing w:before="0" w:beforeAutospacing="0" w:after="0" w:afterAutospacing="0"/>
        <w:jc w:val="center"/>
        <w:rPr>
          <w:b/>
        </w:rPr>
      </w:pPr>
      <w:r w:rsidRPr="002552F0">
        <w:rPr>
          <w:b/>
        </w:rPr>
        <w:t xml:space="preserve">ODPWIEDŹ NA ZAPYTANIE </w:t>
      </w:r>
    </w:p>
    <w:p w:rsidR="00631455" w:rsidRPr="002552F0" w:rsidRDefault="00631455" w:rsidP="002552F0">
      <w:pPr>
        <w:pStyle w:val="NormalnyWeb"/>
        <w:spacing w:before="0" w:beforeAutospacing="0" w:after="0" w:afterAutospacing="0"/>
        <w:jc w:val="center"/>
        <w:rPr>
          <w:b/>
        </w:rPr>
      </w:pPr>
      <w:r w:rsidRPr="002552F0">
        <w:rPr>
          <w:b/>
        </w:rPr>
        <w:t>DO ZAPYTANIA OFERTOWEGO</w:t>
      </w:r>
    </w:p>
    <w:p w:rsidR="002552F0" w:rsidRPr="002552F0" w:rsidRDefault="002552F0" w:rsidP="002552F0">
      <w:pPr>
        <w:pStyle w:val="NormalnyWeb"/>
        <w:spacing w:before="0" w:beforeAutospacing="0" w:after="0" w:afterAutospacing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631455" w:rsidRPr="002552F0" w:rsidTr="00631455">
        <w:tc>
          <w:tcPr>
            <w:tcW w:w="1129" w:type="dxa"/>
          </w:tcPr>
          <w:p w:rsidR="00631455" w:rsidRPr="002552F0" w:rsidRDefault="00631455" w:rsidP="002552F0">
            <w:pPr>
              <w:pStyle w:val="NormalnyWeb"/>
              <w:spacing w:before="0" w:beforeAutospacing="0" w:after="0" w:afterAutospacing="0"/>
            </w:pPr>
            <w:r w:rsidRPr="002552F0">
              <w:t>Dotyczy:</w:t>
            </w:r>
          </w:p>
        </w:tc>
        <w:tc>
          <w:tcPr>
            <w:tcW w:w="7933" w:type="dxa"/>
          </w:tcPr>
          <w:p w:rsidR="00631455" w:rsidRPr="002552F0" w:rsidRDefault="00631455" w:rsidP="002552F0">
            <w:pPr>
              <w:pStyle w:val="NormalnyWeb"/>
              <w:spacing w:before="0" w:beforeAutospacing="0" w:after="0" w:afterAutospacing="0"/>
              <w:jc w:val="both"/>
            </w:pPr>
            <w:r w:rsidRPr="002552F0">
              <w:t xml:space="preserve">postępowania na wykonanie zadania pn. </w:t>
            </w:r>
            <w:r w:rsidRPr="002552F0">
              <w:rPr>
                <w:color w:val="000000"/>
              </w:rPr>
              <w:t xml:space="preserve">„Budowa siłowni zewnętrznej na dz. nr </w:t>
            </w:r>
            <w:proofErr w:type="spellStart"/>
            <w:r w:rsidRPr="002552F0">
              <w:rPr>
                <w:color w:val="000000"/>
              </w:rPr>
              <w:t>ewid</w:t>
            </w:r>
            <w:proofErr w:type="spellEnd"/>
            <w:r w:rsidRPr="002552F0">
              <w:rPr>
                <w:color w:val="000000"/>
              </w:rPr>
              <w:t xml:space="preserve">. 174/3 w miejscowości Ropczyce, Os. Czekaj”, </w:t>
            </w:r>
            <w:r w:rsidRPr="002552F0">
              <w:t>w ramach zadania „Budowa szkolnej infrastruktury sportowej w Gminie Ropczyce”</w:t>
            </w:r>
            <w:r w:rsidRPr="002552F0">
              <w:rPr>
                <w:b/>
              </w:rPr>
              <w:t xml:space="preserve"> </w:t>
            </w:r>
            <w:r w:rsidRPr="002552F0">
              <w:t>w ramach programu Sportowa Polska – Program rozwoju lokalnej infrastruktury sportowej.</w:t>
            </w:r>
          </w:p>
          <w:p w:rsidR="00631455" w:rsidRPr="002552F0" w:rsidRDefault="00631455" w:rsidP="002552F0">
            <w:pPr>
              <w:pStyle w:val="NormalnyWeb"/>
              <w:spacing w:before="0" w:beforeAutospacing="0" w:after="0" w:afterAutospacing="0"/>
            </w:pPr>
          </w:p>
        </w:tc>
      </w:tr>
    </w:tbl>
    <w:p w:rsidR="00631455" w:rsidRPr="002552F0" w:rsidRDefault="00631455" w:rsidP="002552F0">
      <w:pPr>
        <w:pStyle w:val="NormalnyWeb"/>
        <w:spacing w:before="0" w:beforeAutospacing="0" w:after="0" w:afterAutospacing="0"/>
      </w:pPr>
    </w:p>
    <w:p w:rsidR="00631455" w:rsidRPr="002552F0" w:rsidRDefault="00631455" w:rsidP="002552F0">
      <w:pPr>
        <w:pStyle w:val="NormalnyWeb"/>
        <w:spacing w:before="0" w:beforeAutospacing="0" w:after="0" w:afterAutospacing="0"/>
      </w:pPr>
    </w:p>
    <w:p w:rsidR="00631455" w:rsidRPr="002552F0" w:rsidRDefault="00631455" w:rsidP="002552F0">
      <w:pPr>
        <w:pStyle w:val="NormalnyWeb"/>
        <w:spacing w:before="0" w:beforeAutospacing="0" w:after="0" w:afterAutospacing="0"/>
      </w:pPr>
    </w:p>
    <w:p w:rsidR="002552F0" w:rsidRPr="002552F0" w:rsidRDefault="00631455" w:rsidP="002552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2F0">
        <w:rPr>
          <w:rFonts w:ascii="Times New Roman" w:hAnsi="Times New Roman" w:cs="Times New Roman"/>
          <w:sz w:val="24"/>
          <w:szCs w:val="24"/>
        </w:rPr>
        <w:t>Zgodnie z art. 2 ust.1 pkt 1 ustawy z dnia 11 września 2019 r. Prawo zamówień publicznych (tekst jednolity Dz. U. z 2019 r. poz. 2019 z późn.zm.),</w:t>
      </w:r>
      <w:r w:rsidR="002552F0" w:rsidRPr="002552F0">
        <w:rPr>
          <w:rFonts w:ascii="Times New Roman" w:hAnsi="Times New Roman" w:cs="Times New Roman"/>
          <w:sz w:val="24"/>
          <w:szCs w:val="24"/>
        </w:rPr>
        <w:t xml:space="preserve"> Zamawiający przekazuje Wykonawcom uczestniczącym w postepowaniu treść pytania wraz z odpowiedzią.</w:t>
      </w:r>
    </w:p>
    <w:p w:rsidR="00631455" w:rsidRPr="002552F0" w:rsidRDefault="00631455" w:rsidP="002552F0">
      <w:pPr>
        <w:pStyle w:val="NormalnyWeb"/>
        <w:spacing w:before="0" w:beforeAutospacing="0" w:after="0" w:afterAutospacing="0"/>
      </w:pPr>
    </w:p>
    <w:p w:rsidR="00631455" w:rsidRPr="002552F0" w:rsidRDefault="00631455" w:rsidP="002552F0">
      <w:pPr>
        <w:pStyle w:val="NormalnyWeb"/>
        <w:spacing w:before="0" w:beforeAutospacing="0" w:after="0" w:afterAutospacing="0"/>
      </w:pPr>
    </w:p>
    <w:p w:rsidR="00631455" w:rsidRPr="002552F0" w:rsidRDefault="00631455" w:rsidP="002552F0">
      <w:pPr>
        <w:pStyle w:val="NormalnyWeb"/>
        <w:spacing w:before="0" w:beforeAutospacing="0" w:after="0" w:afterAutospacing="0"/>
      </w:pPr>
      <w:r w:rsidRPr="002552F0">
        <w:t xml:space="preserve">Pytanie nr 1. </w:t>
      </w:r>
    </w:p>
    <w:p w:rsidR="00631455" w:rsidRPr="002552F0" w:rsidRDefault="002552F0" w:rsidP="002552F0">
      <w:pPr>
        <w:pStyle w:val="NormalnyWeb"/>
        <w:spacing w:before="0" w:beforeAutospacing="0" w:after="0" w:afterAutospacing="0"/>
        <w:jc w:val="both"/>
      </w:pPr>
      <w:r w:rsidRPr="002552F0">
        <w:t>proszę o informację na temat terminu realizacji zadania - w zapytaniu ofertowym jest  podany termin do 2 miesięcy od podpisania umowy, natomiast w formularzu ofertowym do 3 miesięcy od podpisania umowy</w:t>
      </w:r>
    </w:p>
    <w:p w:rsidR="002552F0" w:rsidRPr="002552F0" w:rsidRDefault="002552F0" w:rsidP="002552F0">
      <w:pPr>
        <w:pStyle w:val="NormalnyWeb"/>
        <w:spacing w:before="0" w:beforeAutospacing="0" w:after="0" w:afterAutospacing="0"/>
        <w:rPr>
          <w:i/>
        </w:rPr>
      </w:pPr>
    </w:p>
    <w:p w:rsidR="00631455" w:rsidRPr="002552F0" w:rsidRDefault="00631455" w:rsidP="002552F0">
      <w:pPr>
        <w:pStyle w:val="NormalnyWeb"/>
        <w:spacing w:before="0" w:beforeAutospacing="0" w:after="0" w:afterAutospacing="0"/>
        <w:rPr>
          <w:i/>
        </w:rPr>
      </w:pPr>
      <w:r w:rsidRPr="002552F0">
        <w:rPr>
          <w:i/>
        </w:rPr>
        <w:t xml:space="preserve">Odpowiedź: </w:t>
      </w:r>
      <w:r w:rsidR="002552F0" w:rsidRPr="002552F0">
        <w:rPr>
          <w:i/>
        </w:rPr>
        <w:t>Termin wykonania zamówienia wynosi dwa miesiące od dnia podpisania umowy</w:t>
      </w:r>
      <w:r w:rsidR="00456752">
        <w:rPr>
          <w:i/>
        </w:rPr>
        <w:t>, zgodnie z zapytaniem ofertowym</w:t>
      </w:r>
      <w:r w:rsidR="002552F0" w:rsidRPr="002552F0">
        <w:rPr>
          <w:i/>
        </w:rPr>
        <w:t>.</w:t>
      </w:r>
    </w:p>
    <w:p w:rsidR="002552F0" w:rsidRPr="002552F0" w:rsidRDefault="002552F0" w:rsidP="002552F0">
      <w:pPr>
        <w:pStyle w:val="NormalnyWeb"/>
        <w:spacing w:before="0" w:beforeAutospacing="0" w:after="0" w:afterAutospacing="0"/>
        <w:rPr>
          <w:i/>
        </w:rPr>
      </w:pPr>
    </w:p>
    <w:p w:rsidR="002552F0" w:rsidRPr="002552F0" w:rsidRDefault="002552F0" w:rsidP="002552F0">
      <w:pPr>
        <w:pStyle w:val="NormalnyWeb"/>
        <w:spacing w:before="0" w:beforeAutospacing="0" w:after="0" w:afterAutospacing="0"/>
        <w:jc w:val="both"/>
        <w:rPr>
          <w:b/>
        </w:rPr>
      </w:pPr>
      <w:r w:rsidRPr="002552F0">
        <w:rPr>
          <w:b/>
        </w:rPr>
        <w:t>Wykonawcy są zobowiązani uwzględnić powyższą o</w:t>
      </w:r>
      <w:r>
        <w:rPr>
          <w:b/>
        </w:rPr>
        <w:t>dpowiedź podczas sporządzania i </w:t>
      </w:r>
      <w:r w:rsidRPr="002552F0">
        <w:rPr>
          <w:b/>
        </w:rPr>
        <w:t>składania ofert.</w:t>
      </w:r>
    </w:p>
    <w:sectPr w:rsidR="002552F0" w:rsidRPr="0025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55"/>
    <w:rsid w:val="002076CC"/>
    <w:rsid w:val="002552F0"/>
    <w:rsid w:val="003173A0"/>
    <w:rsid w:val="00456752"/>
    <w:rsid w:val="00631455"/>
    <w:rsid w:val="008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6346-02A4-408A-8FBD-AB1DB25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4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145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3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Pieja</dc:creator>
  <cp:keywords/>
  <dc:description/>
  <cp:lastModifiedBy>Katarzyna Kosydar</cp:lastModifiedBy>
  <cp:revision>4</cp:revision>
  <dcterms:created xsi:type="dcterms:W3CDTF">2021-08-10T12:49:00Z</dcterms:created>
  <dcterms:modified xsi:type="dcterms:W3CDTF">2021-08-10T13:22:00Z</dcterms:modified>
</cp:coreProperties>
</file>